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E223C" w:rsidR="00513651" w:rsidP="00513651" w:rsidRDefault="009E223C" w14:paraId="7BCEB07F" w14:textId="4FE46D8E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:rsidRPr="00513651" w:rsidR="00513651" w:rsidP="00513651" w:rsidRDefault="00513651" w14:paraId="7BCEB080" w14:textId="77777777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8515</w:t>
      </w:r>
      <w:r w:rsidRPr="00513651">
        <w:rPr>
          <w:b/>
          <w:sz w:val="24"/>
          <w:szCs w:val="24"/>
          <w:lang w:val="uk-UA"/>
        </w:rPr>
        <w:t xml:space="preserve"> от «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17.03.2023</w:t>
      </w:r>
      <w:r w:rsidRPr="00513651">
        <w:rPr>
          <w:b/>
          <w:sz w:val="24"/>
          <w:szCs w:val="24"/>
          <w:lang w:val="uk-UA"/>
        </w:rPr>
        <w:t>»</w:t>
      </w:r>
    </w:p>
    <w:p w:rsidRPr="00513651" w:rsidR="00513651" w:rsidP="00513651" w:rsidRDefault="00513651" w14:paraId="7BCEB081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513651" w:rsidRDefault="00513651" w14:paraId="7BCEB082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9E223C" w:rsidRDefault="00513651" w14:paraId="7BCEB086" w14:textId="29CB21F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r w:rsidR="009E223C">
        <w:rPr>
          <w:sz w:val="24"/>
          <w:szCs w:val="24"/>
          <w:lang w:val="uk-UA"/>
        </w:rPr>
        <w:t xml:space="preserve">просчитать </w:t>
      </w:r>
      <w:r w:rsidRPr="009E223C" w:rsidR="009E223C">
        <w:rPr>
          <w:b/>
          <w:sz w:val="24"/>
          <w:szCs w:val="24"/>
          <w:u w:val="single"/>
          <w:lang w:val="uk-UA"/>
        </w:rPr>
        <w:t>стоимость</w:t>
      </w:r>
      <w:r w:rsidR="009E223C">
        <w:rPr>
          <w:sz w:val="24"/>
          <w:szCs w:val="24"/>
          <w:lang w:val="uk-UA"/>
        </w:rPr>
        <w:t xml:space="preserve"> материала и прописать </w:t>
      </w:r>
      <w:r w:rsidRPr="009E223C" w:rsidR="009E223C">
        <w:rPr>
          <w:b/>
          <w:sz w:val="24"/>
          <w:szCs w:val="24"/>
          <w:u w:val="single"/>
          <w:lang w:val="uk-UA"/>
        </w:rPr>
        <w:t>сроки производства</w:t>
      </w:r>
      <w:r w:rsidR="009E223C">
        <w:rPr>
          <w:sz w:val="24"/>
          <w:szCs w:val="24"/>
          <w:lang w:val="uk-UA"/>
        </w:rPr>
        <w:t>.</w:t>
      </w:r>
    </w:p>
    <w:p w:rsidRPr="00513651" w:rsidR="00513651" w:rsidP="00513651" w:rsidRDefault="00513651" w14:paraId="7BCEB087" w14:textId="7777777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Pr="00513651" w:rsidR="00513651" w:rsidTr="00BB2766" w14:paraId="7BCEB08A" w14:textId="77777777">
        <w:tc>
          <w:tcPr>
            <w:tcW w:w="3794" w:type="dxa"/>
          </w:tcPr>
          <w:p w:rsidRPr="00513651" w:rsidR="00513651" w:rsidP="00513651" w:rsidRDefault="00513651" w14:paraId="7BCEB088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Pr="001641AB" w:rsidR="00513651" w:rsidP="00513651" w:rsidRDefault="00BB2766" w14:paraId="7BCEB089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HoReCa</w:t>
            </w:r>
          </w:p>
        </w:tc>
      </w:tr>
      <w:tr w:rsidRPr="00513651" w:rsidR="00513651" w:rsidTr="00BB2766" w14:paraId="7BCEB08D" w14:textId="77777777">
        <w:tc>
          <w:tcPr>
            <w:tcW w:w="3794" w:type="dxa"/>
          </w:tcPr>
          <w:p w:rsidRPr="00513651" w:rsidR="00513651" w:rsidP="00513651" w:rsidRDefault="00513651" w14:paraId="7BCEB08B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:rsidRPr="001641AB" w:rsidR="00513651" w:rsidP="00513651" w:rsidRDefault="00BB2766" w14:paraId="7BCEB08C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Ковдра з інф. про ПрАТ К У мал. GRM</w:t>
            </w:r>
          </w:p>
        </w:tc>
      </w:tr>
      <w:tr w:rsidRPr="00513651" w:rsidR="00513651" w:rsidTr="00BB2766" w14:paraId="7BCEB090" w14:textId="77777777">
        <w:trPr>
          <w:trHeight w:val="60"/>
        </w:trPr>
        <w:tc>
          <w:tcPr>
            <w:tcW w:w="3794" w:type="dxa"/>
          </w:tcPr>
          <w:p w:rsidRPr="00513651" w:rsidR="00513651" w:rsidP="00513651" w:rsidRDefault="00513651" w14:paraId="7BCEB08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:rsidRPr="001641AB" w:rsidR="00513651" w:rsidP="00513651" w:rsidRDefault="00BB2766" w14:paraId="7BCEB08F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8100392</w:t>
            </w:r>
          </w:p>
        </w:tc>
      </w:tr>
      <w:tr w:rsidRPr="00513651" w:rsidR="00513651" w:rsidTr="00BB2766" w14:paraId="7BCEB093" w14:textId="77777777">
        <w:tc>
          <w:tcPr>
            <w:tcW w:w="3794" w:type="dxa"/>
          </w:tcPr>
          <w:p w:rsidRPr="00513651" w:rsidR="00513651" w:rsidP="00513651" w:rsidRDefault="00513651" w14:paraId="7BCEB09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:rsidRPr="001641AB" w:rsidR="00513651" w:rsidP="00513651" w:rsidRDefault="00BB2766" w14:paraId="7BCEB092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Плед. Бавовна 60%, поліестер 25%, ПАН 15%, густина 350г/кв.м</w:t>
              <w:br/>
              <w:t>Розмір: 100х150см. Колір: коричневий</w:t>
              <w:br/>
              <w:t>Вишивка лого, розмір лого 20см. Макет у робот​і, візуалізація у вкладені.</w:t>
              <w:br/>
              <w:t>Прошу надати взірці тканини.</w:t>
              <w:br/>
              <w:t>​​</w:t>
            </w:r>
          </w:p>
        </w:tc>
      </w:tr>
      <w:tr w:rsidRPr="00513651" w:rsidR="001641AB" w:rsidTr="00BB2766" w14:paraId="7BCEB096" w14:textId="77777777">
        <w:tc>
          <w:tcPr>
            <w:tcW w:w="3794" w:type="dxa"/>
          </w:tcPr>
          <w:p w:rsidRPr="00513651" w:rsidR="001641AB" w:rsidP="00513651" w:rsidRDefault="009E223C" w14:paraId="7BCEB094" w14:textId="6647B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1641AB">
              <w:rPr>
                <w:sz w:val="24"/>
                <w:szCs w:val="24"/>
              </w:rPr>
              <w:t>ата поставки</w:t>
            </w:r>
          </w:p>
        </w:tc>
        <w:tc>
          <w:tcPr>
            <w:tcW w:w="6237" w:type="dxa"/>
          </w:tcPr>
          <w:p w:rsidRPr="001641AB" w:rsidR="001641AB" w:rsidP="00BB2766" w:rsidRDefault="001641AB" w14:paraId="7BCEB095" w14:textId="2DAC95A8">
            <w:pPr>
              <w:rPr>
                <w:sz w:val="24"/>
                <w:szCs w:val="24"/>
              </w:rPr>
            </w:pPr>
          </w:p>
        </w:tc>
      </w:tr>
      <w:tr w:rsidRPr="00513651" w:rsidR="001641AB" w:rsidTr="00BB2766" w14:paraId="7BCEB099" w14:textId="77777777">
        <w:tc>
          <w:tcPr>
            <w:tcW w:w="3794" w:type="dxa"/>
          </w:tcPr>
          <w:p w:rsidRPr="00513651" w:rsidR="001641AB" w:rsidP="00513651" w:rsidRDefault="001641AB" w14:paraId="7BCEB09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:rsidRPr="001641AB" w:rsidR="001641AB" w:rsidP="002B470D" w:rsidRDefault="00BB2766" w14:paraId="7BCEB098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250</w:t>
            </w:r>
          </w:p>
        </w:tc>
      </w:tr>
      <w:tr w:rsidRPr="00513651" w:rsidR="001641AB" w:rsidTr="00BB2766" w14:paraId="7BCEB09C" w14:textId="77777777">
        <w:tc>
          <w:tcPr>
            <w:tcW w:w="3794" w:type="dxa"/>
          </w:tcPr>
          <w:p w:rsidRPr="00513651" w:rsidR="001641AB" w:rsidP="00513651" w:rsidRDefault="001641AB" w14:paraId="7BCEB09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:rsidRPr="001641AB" w:rsidR="001641AB" w:rsidP="002B470D" w:rsidRDefault="001641AB" w14:paraId="7BCEB09B" w14:textId="5AB0FC9C">
            <w:pPr>
              <w:rPr>
                <w:sz w:val="24"/>
                <w:szCs w:val="24"/>
              </w:rPr>
            </w:pPr>
          </w:p>
        </w:tc>
      </w:tr>
    </w:tbl>
    <w:p w:rsidR="00513651" w:rsidP="00513651" w:rsidRDefault="00513651" w14:paraId="7BCEB0A3" w14:textId="77777777">
      <w:pPr>
        <w:spacing w:after="0" w:line="240" w:lineRule="auto"/>
        <w:jc w:val="both"/>
        <w:rPr>
          <w:sz w:val="24"/>
          <w:szCs w:val="24"/>
        </w:rPr>
      </w:pPr>
    </w:p>
    <w:p w:rsidR="00513651" w:rsidP="00513651" w:rsidRDefault="00513651" w14:paraId="7BCEB0A4" w14:textId="09B1CAA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Pr="001641AB" w:rsidR="00470389">
        <w:rPr>
          <w:rStyle w:val="a5"/>
          <w:color w:val="000000" w:themeColor="text1"/>
          <w:sz w:val="24"/>
          <w:szCs w:val="24"/>
        </w:rPr>
        <w:t>Петровський Олексій В'ячеславович</w:t>
      </w:r>
    </w:p>
    <w:p w:rsidR="00513651" w:rsidP="00513651" w:rsidRDefault="00513651" w14:paraId="7BCEB0A5" w14:textId="77777777">
      <w:pPr>
        <w:spacing w:after="0" w:line="240" w:lineRule="auto"/>
        <w:jc w:val="both"/>
        <w:rPr>
          <w:sz w:val="24"/>
          <w:szCs w:val="24"/>
        </w:rPr>
      </w:pPr>
    </w:p>
    <w:p w:rsidRPr="00513651" w:rsidR="00513651" w:rsidP="00513651" w:rsidRDefault="00513651" w14:paraId="7BCEB0AB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  <w:bookmarkStart w:name="_GoBack" w:id="0"/>
      <w:bookmarkEnd w:id="0"/>
    </w:p>
    <w:sectPr w:rsidRPr="00513651" w:rsid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EB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0766BE7BA44F9D9F530ED941803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86DF3A-7417-4C0D-ABA8-C22B7ABD75FC}"/>
      </w:docPartPr>
      <w:docPartBody>
        <w:p w:rsidR="008F69EC" w:rsidRDefault="00A73D65" w:rsidP="00A73D65">
          <w:pPr>
            <w:pStyle w:val="650766BE7BA44F9D9F530ED94180383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DD6B0EA1A5425999CB9CF772E8A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FFF866-8DC7-4FF1-A24B-3E25D317529F}"/>
      </w:docPartPr>
      <w:docPartBody>
        <w:p w:rsidR="008F69EC" w:rsidRDefault="00A73D65" w:rsidP="00A73D65">
          <w:pPr>
            <w:pStyle w:val="1EDD6B0EA1A5425999CB9CF772E8A42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440A3C0C56474B841CC05998FF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8497B9-8F5D-4FEA-8BDA-D5E0BAEF15DC}"/>
      </w:docPartPr>
      <w:docPartBody>
        <w:p w:rsidR="008F69EC" w:rsidRDefault="00A73D65" w:rsidP="00A73D65">
          <w:pPr>
            <w:pStyle w:val="AC440A3C0C56474B841CC05998FF0A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E9C614999047F49A0C322C48293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EAED16-1994-4738-A4A0-3C7910DDB074}"/>
      </w:docPartPr>
      <w:docPartBody>
        <w:p w:rsidR="008F69EC" w:rsidRDefault="00A73D65" w:rsidP="00A73D65">
          <w:pPr>
            <w:pStyle w:val="D2E9C614999047F49A0C322C4829341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D6CF9B960A499FA755356883390D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09AA1-D5B7-46ED-9176-50850DC1A5D9}"/>
      </w:docPartPr>
      <w:docPartBody>
        <w:p w:rsidR="008F69EC" w:rsidRDefault="00A73D65" w:rsidP="00A73D65">
          <w:pPr>
            <w:pStyle w:val="1CD6CF9B960A499FA755356883390D9F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1029B9E5EB482FA1DF8CCC9B3DA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DCCA9-8412-42FB-83B0-F3D92103BA09}"/>
      </w:docPartPr>
      <w:docPartBody>
        <w:p w:rsidR="008F69EC" w:rsidRDefault="00A73D65" w:rsidP="00A73D65">
          <w:pPr>
            <w:pStyle w:val="CC1029B9E5EB482FA1DF8CCC9B3DA0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90D4088E1446668AC81BF18488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7A36-6B37-4B6A-AA2A-8F93F92B1FD1}"/>
      </w:docPartPr>
      <w:docPartBody>
        <w:p w:rsidR="008F69EC" w:rsidRDefault="00A73D65" w:rsidP="00A73D65">
          <w:pPr>
            <w:pStyle w:val="7690D4088E1446668AC81BF18488250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1FD32E081240F6B72F6EC5750C8F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7A927-5123-49E2-811D-9D61D7CD9A8B}"/>
      </w:docPartPr>
      <w:docPartBody>
        <w:p w:rsidR="00A91903" w:rsidRDefault="008F69EC" w:rsidP="008F69EC">
          <w:pPr>
            <w:pStyle w:val="481FD32E081240F6B72F6EC5750C8FFA"/>
          </w:pPr>
          <w:r w:rsidRPr="003752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65"/>
    <w:rsid w:val="008F69EC"/>
    <w:rsid w:val="00A73D65"/>
    <w:rsid w:val="00A91903"/>
    <w:rsid w:val="00AD45D9"/>
    <w:rsid w:val="00C4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>
  <ds:schemaRefs/>
</ds:datastoreItem>
</file>

<file path=customXml/itemProps2.xml><?xml version="1.0" encoding="utf-8"?>
<ds:datastoreItem xmlns:ds="http://schemas.openxmlformats.org/officeDocument/2006/customXml" ds:itemID="{57EE6009-4875-48EB-B6E7-A827FDDEEC7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f8bd5d2a-30b7-48c0-a1f3-d4603757dcd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AEB2B25-7407-4E6F-A9C2-329D57838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FC53B1-DE48-4AF4-9DD0-944E992B52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508AF9-55F3-4ABA-81A1-D899A3D40D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Baranova, Olga</cp:lastModifiedBy>
  <cp:revision>5</cp:revision>
  <dcterms:created xsi:type="dcterms:W3CDTF">2016-08-04T12:12:00Z</dcterms:created>
  <dcterms:modified xsi:type="dcterms:W3CDTF">2016-09-21T09:03:00Z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