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738DFC2" w14:textId="4C5DF811" w:rsidR="00952D41" w:rsidRPr="00EC699F" w:rsidRDefault="00EC699F" w:rsidP="00EC699F">
      <w:pPr>
        <w:rPr>
          <w:b/>
        </w:rPr>
      </w:pPr>
      <w:r w:rsidRPr="00EC699F">
        <w:rPr>
          <w:b/>
        </w:rPr>
        <w:t>Ценникодержатель на полку ХО</w:t>
      </w:r>
    </w:p>
    <w:p w14:paraId="4C02947E" w14:textId="73729A2B" w:rsidR="00EC699F" w:rsidRDefault="00EC699F" w:rsidP="00EC699F">
      <w:r>
        <w:t xml:space="preserve">Материал: пластик. </w:t>
      </w:r>
    </w:p>
    <w:p w14:paraId="6590B853" w14:textId="5F8A16F8" w:rsidR="00EC699F" w:rsidRDefault="00EC699F" w:rsidP="00EC699F">
      <w:r>
        <w:t xml:space="preserve">Габаритные размеры: длина – 545мм, ширина – 41мм. </w:t>
      </w:r>
    </w:p>
    <w:p w14:paraId="4FA00920" w14:textId="393FAADA" w:rsidR="00EC699F" w:rsidRDefault="00EC699F" w:rsidP="00EC699F">
      <w:r>
        <w:t>Требование: полное соответствие визуализациям.</w:t>
      </w:r>
    </w:p>
    <w:p w14:paraId="5A8A2E75" w14:textId="6A992A23" w:rsidR="00EC699F" w:rsidRDefault="00EC699F" w:rsidP="00EC699F">
      <w:r>
        <w:t>Тираж: 40 000 шт.</w:t>
      </w:r>
    </w:p>
    <w:p w14:paraId="4C5EBD78" w14:textId="0EF0D8CF" w:rsidR="00EC699F" w:rsidRDefault="00EC699F" w:rsidP="00EC699F">
      <w:r>
        <w:t>Поставка: склад, г.Бровары.</w:t>
      </w:r>
    </w:p>
    <w:p w14:paraId="48BA3DE6" w14:textId="7E52E9E7" w:rsidR="00EC699F" w:rsidRDefault="00EC699F" w:rsidP="00EC699F">
      <w:r>
        <w:t>Условия оплаты: отсрочка платежа</w:t>
      </w:r>
      <w:r w:rsidR="00510D06">
        <w:t xml:space="preserve"> (93 к.д. с последнего дня месяца, в котором была проведена поставка)</w:t>
      </w:r>
      <w:bookmarkStart w:id="0" w:name="_GoBack"/>
      <w:bookmarkEnd w:id="0"/>
      <w:r>
        <w:t>.</w:t>
      </w:r>
    </w:p>
    <w:p w14:paraId="0E9167A6" w14:textId="3F37ECF4" w:rsidR="00EC699F" w:rsidRPr="00EC699F" w:rsidRDefault="00510D06" w:rsidP="00EC699F">
      <w:pPr>
        <w:rPr>
          <w:lang w:val="en-US"/>
        </w:rPr>
      </w:pPr>
      <w:r>
        <w:pict w14:anchorId="5D855DF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7.75pt;height:90.75pt">
            <v:imagedata r:id="rId4" o:title="Ценникодержатель полк" croptop="29222f" cropbottom="21519f"/>
          </v:shape>
        </w:pict>
      </w:r>
      <w:r>
        <w:pict w14:anchorId="530C25AC">
          <v:shape id="_x0000_i1026" type="#_x0000_t75" style="width:537.75pt;height:243pt">
            <v:imagedata r:id="rId5" o:title="Ценникодержатель полк (1)" croptop="20419f" cropbottom="5502f"/>
          </v:shape>
        </w:pict>
      </w:r>
    </w:p>
    <w:sectPr w:rsidR="00EC699F" w:rsidRPr="00EC699F" w:rsidSect="005D6F96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567C"/>
    <w:rsid w:val="00080896"/>
    <w:rsid w:val="00083210"/>
    <w:rsid w:val="000901BA"/>
    <w:rsid w:val="001F1DB1"/>
    <w:rsid w:val="00266650"/>
    <w:rsid w:val="003B09A4"/>
    <w:rsid w:val="004B57AB"/>
    <w:rsid w:val="004C0B34"/>
    <w:rsid w:val="004C2291"/>
    <w:rsid w:val="00510D06"/>
    <w:rsid w:val="00595065"/>
    <w:rsid w:val="005D6F96"/>
    <w:rsid w:val="00634A95"/>
    <w:rsid w:val="007F1A47"/>
    <w:rsid w:val="009419BC"/>
    <w:rsid w:val="00952D41"/>
    <w:rsid w:val="00A01D5F"/>
    <w:rsid w:val="00AE2E1D"/>
    <w:rsid w:val="00B34BB0"/>
    <w:rsid w:val="00B95618"/>
    <w:rsid w:val="00CA7E02"/>
    <w:rsid w:val="00D46FF1"/>
    <w:rsid w:val="00D5567C"/>
    <w:rsid w:val="00DB7BA9"/>
    <w:rsid w:val="00E22AA4"/>
    <w:rsid w:val="00EC699F"/>
    <w:rsid w:val="00F60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9055DA"/>
  <w15:chartTrackingRefBased/>
  <w15:docId w15:val="{22AB30FC-402E-45BA-B5AD-02DF1F7AB7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5567C"/>
    <w:rPr>
      <w:color w:val="0563C1"/>
      <w:u w:val="single"/>
    </w:rPr>
  </w:style>
  <w:style w:type="character" w:styleId="a4">
    <w:name w:val="FollowedHyperlink"/>
    <w:basedOn w:val="a0"/>
    <w:uiPriority w:val="99"/>
    <w:semiHidden/>
    <w:unhideWhenUsed/>
    <w:rsid w:val="00D5567C"/>
    <w:rPr>
      <w:color w:val="954F72"/>
      <w:u w:val="single"/>
    </w:rPr>
  </w:style>
  <w:style w:type="paragraph" w:customStyle="1" w:styleId="msonormal0">
    <w:name w:val="msonormal"/>
    <w:basedOn w:val="a"/>
    <w:rsid w:val="00D556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5">
    <w:name w:val="font5"/>
    <w:basedOn w:val="a"/>
    <w:rsid w:val="00D556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65">
    <w:name w:val="xl65"/>
    <w:basedOn w:val="a"/>
    <w:rsid w:val="00D5567C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00B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66">
    <w:name w:val="xl66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00B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67">
    <w:name w:val="xl67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00B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68">
    <w:name w:val="xl68"/>
    <w:basedOn w:val="a"/>
    <w:rsid w:val="00D5567C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69">
    <w:name w:val="xl69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71">
    <w:name w:val="xl71"/>
    <w:basedOn w:val="a"/>
    <w:rsid w:val="00D5567C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D5567C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3">
    <w:name w:val="xl73"/>
    <w:basedOn w:val="a"/>
    <w:rsid w:val="00D5567C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4">
    <w:name w:val="xl74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5">
    <w:name w:val="xl75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6">
    <w:name w:val="xl76"/>
    <w:basedOn w:val="a"/>
    <w:rsid w:val="00D5567C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7">
    <w:name w:val="xl77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8">
    <w:name w:val="xl78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9">
    <w:name w:val="xl79"/>
    <w:basedOn w:val="a"/>
    <w:rsid w:val="00D5567C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0">
    <w:name w:val="xl80"/>
    <w:basedOn w:val="a"/>
    <w:rsid w:val="00D5567C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1">
    <w:name w:val="xl81"/>
    <w:basedOn w:val="a"/>
    <w:rsid w:val="00D5567C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AEAAAA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82">
    <w:name w:val="xl82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AEAAAA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83">
    <w:name w:val="xl83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AEAAAA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84">
    <w:name w:val="xl84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85">
    <w:name w:val="xl85"/>
    <w:basedOn w:val="a"/>
    <w:rsid w:val="00D5567C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86">
    <w:name w:val="xl86"/>
    <w:basedOn w:val="a"/>
    <w:rsid w:val="00D5567C"/>
    <w:pPr>
      <w:pBdr>
        <w:left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87">
    <w:name w:val="xl87"/>
    <w:basedOn w:val="a"/>
    <w:rsid w:val="00D5567C"/>
    <w:pPr>
      <w:pBdr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88">
    <w:name w:val="xl88"/>
    <w:basedOn w:val="a"/>
    <w:rsid w:val="00D5567C"/>
    <w:pPr>
      <w:pBdr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89">
    <w:name w:val="xl89"/>
    <w:basedOn w:val="a"/>
    <w:rsid w:val="00D5567C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0">
    <w:name w:val="xl90"/>
    <w:basedOn w:val="a"/>
    <w:rsid w:val="00D5567C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1">
    <w:name w:val="xl91"/>
    <w:basedOn w:val="a"/>
    <w:rsid w:val="00D5567C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2">
    <w:name w:val="xl92"/>
    <w:basedOn w:val="a"/>
    <w:rsid w:val="00D5567C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00B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93">
    <w:name w:val="xl93"/>
    <w:basedOn w:val="a"/>
    <w:rsid w:val="00D5567C"/>
    <w:pPr>
      <w:pBdr>
        <w:top w:val="single" w:sz="8" w:space="0" w:color="auto"/>
        <w:bottom w:val="single" w:sz="8" w:space="0" w:color="auto"/>
      </w:pBdr>
      <w:shd w:val="clear" w:color="000000" w:fill="00B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94">
    <w:name w:val="xl94"/>
    <w:basedOn w:val="a"/>
    <w:rsid w:val="00D5567C"/>
    <w:pPr>
      <w:pBdr>
        <w:top w:val="single" w:sz="8" w:space="0" w:color="auto"/>
        <w:bottom w:val="single" w:sz="8" w:space="0" w:color="auto"/>
        <w:right w:val="single" w:sz="8" w:space="0" w:color="000000"/>
      </w:pBdr>
      <w:shd w:val="clear" w:color="000000" w:fill="00B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table" w:styleId="a5">
    <w:name w:val="Table Grid"/>
    <w:basedOn w:val="a1"/>
    <w:uiPriority w:val="39"/>
    <w:rsid w:val="00D556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53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1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9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44</Words>
  <Characters>255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Sytnikov, Igor</dc:creator>
  <cp:keywords/>
  <dc:description/>
  <cp:lastModifiedBy>Petrovskyi, Oleksii</cp:lastModifiedBy>
  <cp:revision>11</cp:revision>
  <dcterms:created xsi:type="dcterms:W3CDTF">2018-10-05T07:15:00Z</dcterms:created>
  <dcterms:modified xsi:type="dcterms:W3CDTF">2019-10-17T07:18:00Z</dcterms:modified>
</cp:coreProperties>
</file>